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686" w:type="dxa"/>
        <w:tblInd w:w="5670" w:type="dxa"/>
        <w:tblLook w:val="04A0" w:firstRow="1" w:lastRow="0" w:firstColumn="1" w:lastColumn="0" w:noHBand="0" w:noVBand="1"/>
      </w:tblPr>
      <w:tblGrid>
        <w:gridCol w:w="3686"/>
      </w:tblGrid>
      <w:tr w:rsidR="00A77CB9" w:rsidRPr="00765A2F" w:rsidTr="00366DF2">
        <w:trPr>
          <w:trHeight w:val="2442"/>
        </w:trPr>
        <w:tc>
          <w:tcPr>
            <w:tcW w:w="3686" w:type="dxa"/>
          </w:tcPr>
          <w:p w:rsidR="00A77CB9" w:rsidRPr="00765A2F" w:rsidRDefault="00ED7231" w:rsidP="00366D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№ 4</w:t>
            </w:r>
          </w:p>
          <w:p w:rsidR="00A77CB9" w:rsidRPr="00765A2F" w:rsidRDefault="00A77CB9" w:rsidP="00366D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A2F">
              <w:rPr>
                <w:rFonts w:ascii="Times New Roman" w:hAnsi="Times New Roman"/>
              </w:rPr>
              <w:t xml:space="preserve">  к муниципальной программе «Повышение эффективности управления муниципальным имуществом в городском округе «Александровск-Сахалинский район», утвержденной постановлением администрации ГО «Александровск-Сахалинский район» </w:t>
            </w:r>
            <w:r w:rsidRPr="00765A2F">
              <w:rPr>
                <w:rFonts w:ascii="Times New Roman" w:hAnsi="Times New Roman"/>
                <w:sz w:val="24"/>
                <w:szCs w:val="24"/>
              </w:rPr>
              <w:t>от _______</w:t>
            </w:r>
            <w:r w:rsidRPr="00765A2F">
              <w:rPr>
                <w:rFonts w:ascii="Times New Roman" w:hAnsi="Times New Roman"/>
                <w:sz w:val="24"/>
                <w:szCs w:val="24"/>
                <w:u w:val="single"/>
              </w:rPr>
              <w:t>2024</w:t>
            </w:r>
            <w:r w:rsidRPr="00765A2F">
              <w:rPr>
                <w:rFonts w:ascii="Times New Roman" w:hAnsi="Times New Roman"/>
                <w:sz w:val="24"/>
                <w:szCs w:val="24"/>
              </w:rPr>
              <w:t>__№__</w:t>
            </w:r>
          </w:p>
        </w:tc>
      </w:tr>
    </w:tbl>
    <w:p w:rsidR="00A77CB9" w:rsidRPr="00D51352" w:rsidRDefault="00A77CB9" w:rsidP="00A77CB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77CB9" w:rsidRDefault="00A77CB9" w:rsidP="00A77CB9">
      <w:pPr>
        <w:spacing w:after="0" w:line="240" w:lineRule="auto"/>
        <w:jc w:val="center"/>
        <w:rPr>
          <w:rFonts w:ascii="Times New Roman" w:hAnsi="Times New Roman"/>
          <w:b/>
          <w:color w:val="0070C0"/>
          <w:sz w:val="26"/>
          <w:szCs w:val="26"/>
        </w:rPr>
      </w:pPr>
    </w:p>
    <w:p w:rsidR="00A77CB9" w:rsidRDefault="00A77CB9" w:rsidP="00A77CB9">
      <w:pPr>
        <w:spacing w:after="0" w:line="240" w:lineRule="auto"/>
        <w:jc w:val="center"/>
        <w:rPr>
          <w:rFonts w:ascii="Times New Roman" w:hAnsi="Times New Roman"/>
          <w:b/>
          <w:color w:val="0070C0"/>
          <w:sz w:val="26"/>
          <w:szCs w:val="26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CB9">
        <w:rPr>
          <w:rFonts w:ascii="Times New Roman" w:hAnsi="Times New Roman"/>
          <w:b/>
          <w:sz w:val="24"/>
          <w:szCs w:val="24"/>
        </w:rPr>
        <w:t>ПАСПОРТ</w:t>
      </w:r>
    </w:p>
    <w:p w:rsid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CB9">
        <w:rPr>
          <w:rFonts w:ascii="Times New Roman" w:hAnsi="Times New Roman"/>
          <w:b/>
          <w:sz w:val="24"/>
          <w:szCs w:val="24"/>
        </w:rPr>
        <w:t>комплекса процессных мероприятий</w:t>
      </w: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7231" w:rsidRPr="00ED7231" w:rsidRDefault="00ED7231" w:rsidP="00ED7231">
      <w:pPr>
        <w:spacing w:after="0"/>
        <w:ind w:right="142"/>
        <w:jc w:val="center"/>
        <w:rPr>
          <w:rFonts w:ascii="Times New Roman" w:hAnsi="Times New Roman"/>
          <w:b/>
          <w:sz w:val="24"/>
          <w:szCs w:val="24"/>
        </w:rPr>
      </w:pPr>
      <w:r w:rsidRPr="00ED7231">
        <w:rPr>
          <w:rFonts w:ascii="Times New Roman" w:hAnsi="Times New Roman"/>
          <w:b/>
          <w:sz w:val="24"/>
          <w:szCs w:val="24"/>
        </w:rPr>
        <w:t>«</w:t>
      </w:r>
      <w:r w:rsidRPr="00ED7231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Обеспечение деятельности и выполнение функций комитета по управлению муниципальной собственностью городского округа «Александровск-Сахалинский район»</w:t>
      </w:r>
    </w:p>
    <w:p w:rsidR="00ED7231" w:rsidRPr="00104A6B" w:rsidRDefault="00ED7231" w:rsidP="00ED72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D7231" w:rsidRPr="00104A6B" w:rsidRDefault="00ED7231" w:rsidP="00ED72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4A6B">
        <w:rPr>
          <w:rFonts w:ascii="Times New Roman" w:hAnsi="Times New Roman"/>
          <w:sz w:val="24"/>
          <w:szCs w:val="24"/>
        </w:rPr>
        <w:t>Раздел 1. ОБЩИЕ ПОЛОЖЕНИЯ</w:t>
      </w:r>
    </w:p>
    <w:p w:rsidR="00ED7231" w:rsidRPr="00104A6B" w:rsidRDefault="00ED7231" w:rsidP="00ED72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ED7231" w:rsidRPr="00104A6B" w:rsidTr="00287E4D">
        <w:trPr>
          <w:trHeight w:val="598"/>
        </w:trPr>
        <w:tc>
          <w:tcPr>
            <w:tcW w:w="4820" w:type="dxa"/>
            <w:vAlign w:val="center"/>
          </w:tcPr>
          <w:p w:rsidR="00ED7231" w:rsidRPr="00104A6B" w:rsidRDefault="00ED7231" w:rsidP="00287E4D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104A6B">
              <w:rPr>
                <w:sz w:val="24"/>
                <w:szCs w:val="24"/>
                <w:lang w:val="ru-RU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961" w:type="dxa"/>
          </w:tcPr>
          <w:p w:rsidR="00ED7231" w:rsidRPr="00104A6B" w:rsidRDefault="00ED7231" w:rsidP="00287E4D">
            <w:pPr>
              <w:pStyle w:val="ConsPlusCell"/>
              <w:rPr>
                <w:sz w:val="24"/>
                <w:szCs w:val="24"/>
                <w:lang w:eastAsia="en-US"/>
              </w:rPr>
            </w:pPr>
            <w:r w:rsidRPr="00104A6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Александровск-Сахалинский КУМС</w:t>
            </w:r>
          </w:p>
          <w:p w:rsidR="00ED7231" w:rsidRPr="00104A6B" w:rsidRDefault="00ED7231" w:rsidP="00287E4D">
            <w:pPr>
              <w:pStyle w:val="a4"/>
              <w:ind w:firstLine="0"/>
              <w:rPr>
                <w:sz w:val="24"/>
                <w:szCs w:val="24"/>
                <w:lang w:val="ru-RU"/>
              </w:rPr>
            </w:pPr>
            <w:r w:rsidRPr="00104A6B">
              <w:rPr>
                <w:sz w:val="24"/>
                <w:szCs w:val="24"/>
                <w:lang w:eastAsia="en-US"/>
              </w:rPr>
              <w:t>«Александровск-Сахалинский район»</w:t>
            </w:r>
          </w:p>
        </w:tc>
      </w:tr>
      <w:tr w:rsidR="00ED7231" w:rsidRPr="00104A6B" w:rsidTr="00287E4D">
        <w:trPr>
          <w:trHeight w:val="386"/>
        </w:trPr>
        <w:tc>
          <w:tcPr>
            <w:tcW w:w="4820" w:type="dxa"/>
            <w:vAlign w:val="center"/>
          </w:tcPr>
          <w:p w:rsidR="00ED7231" w:rsidRPr="00104A6B" w:rsidRDefault="00ED7231" w:rsidP="00287E4D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104A6B">
              <w:rPr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4961" w:type="dxa"/>
          </w:tcPr>
          <w:p w:rsidR="00ED7231" w:rsidRPr="00104A6B" w:rsidRDefault="00ED7231" w:rsidP="00287E4D">
            <w:pPr>
              <w:pStyle w:val="a4"/>
              <w:ind w:firstLine="0"/>
              <w:rPr>
                <w:sz w:val="24"/>
                <w:szCs w:val="24"/>
                <w:lang w:val="ru-RU"/>
              </w:rPr>
            </w:pPr>
            <w:r w:rsidRPr="00104A6B">
              <w:rPr>
                <w:sz w:val="24"/>
                <w:szCs w:val="24"/>
                <w:lang w:val="ru-RU"/>
              </w:rPr>
              <w:t>-</w:t>
            </w:r>
            <w:r w:rsidRPr="00104A6B">
              <w:rPr>
                <w:spacing w:val="-6"/>
                <w:sz w:val="24"/>
                <w:szCs w:val="24"/>
                <w:lang w:val="ru-RU"/>
              </w:rPr>
              <w:t xml:space="preserve"> </w:t>
            </w:r>
          </w:p>
        </w:tc>
      </w:tr>
      <w:tr w:rsidR="00ED7231" w:rsidRPr="00104A6B" w:rsidTr="00287E4D">
        <w:trPr>
          <w:trHeight w:val="421"/>
        </w:trPr>
        <w:tc>
          <w:tcPr>
            <w:tcW w:w="4820" w:type="dxa"/>
            <w:vAlign w:val="center"/>
          </w:tcPr>
          <w:p w:rsidR="00ED7231" w:rsidRPr="00104A6B" w:rsidRDefault="00ED7231" w:rsidP="00287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A6B">
              <w:rPr>
                <w:rFonts w:ascii="Times New Roman" w:hAnsi="Times New Roman"/>
                <w:sz w:val="24"/>
                <w:szCs w:val="24"/>
              </w:rPr>
              <w:t>Связь с муниципальной программой</w:t>
            </w:r>
          </w:p>
        </w:tc>
        <w:tc>
          <w:tcPr>
            <w:tcW w:w="4961" w:type="dxa"/>
          </w:tcPr>
          <w:p w:rsidR="00ED7231" w:rsidRPr="00104A6B" w:rsidRDefault="00ED7231" w:rsidP="00287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A6B">
              <w:rPr>
                <w:rFonts w:ascii="Times New Roman" w:hAnsi="Times New Roman"/>
              </w:rPr>
              <w:t>муниципальная программа «Повышение эффективности управления муниципальным имуществом в городском округе «Александровск-Сахалинский район»</w:t>
            </w:r>
          </w:p>
        </w:tc>
      </w:tr>
    </w:tbl>
    <w:p w:rsidR="00D41373" w:rsidRPr="00356571" w:rsidRDefault="00D41373" w:rsidP="00D4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373" w:rsidRPr="00356571" w:rsidRDefault="00D41373" w:rsidP="00D4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2. ВЛИЯНИЕ НА ДОСТИЖЕНИЕ ПОКАЗАТЕЛЕЙ МУНИЦИПАЛЬНОЙ ПРОГРАММЫ</w:t>
      </w:r>
    </w:p>
    <w:p w:rsid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33"/>
        <w:gridCol w:w="8994"/>
      </w:tblGrid>
      <w:tr w:rsidR="00D41373" w:rsidTr="000F599A">
        <w:tc>
          <w:tcPr>
            <w:tcW w:w="704" w:type="dxa"/>
          </w:tcPr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4422" w:type="dxa"/>
          </w:tcPr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муниципальной программы, на достижение которых влияет муниципальный проект</w:t>
            </w:r>
          </w:p>
        </w:tc>
      </w:tr>
      <w:tr w:rsidR="00D41373" w:rsidTr="000F599A">
        <w:tc>
          <w:tcPr>
            <w:tcW w:w="704" w:type="dxa"/>
          </w:tcPr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22" w:type="dxa"/>
          </w:tcPr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проект не влияет на показатели муниципальной программы</w:t>
            </w:r>
          </w:p>
        </w:tc>
      </w:tr>
      <w:tr w:rsidR="00D41373" w:rsidTr="000F599A">
        <w:tc>
          <w:tcPr>
            <w:tcW w:w="704" w:type="dxa"/>
          </w:tcPr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2" w:type="dxa"/>
          </w:tcPr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7CB9" w:rsidRPr="00A77CB9" w:rsidRDefault="00A77CB9" w:rsidP="00A77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A77CB9" w:rsidRPr="00A77CB9" w:rsidSect="00411F72">
          <w:headerReference w:type="default" r:id="rId7"/>
          <w:footnotePr>
            <w:pos w:val="beneathText"/>
          </w:footnotePr>
          <w:endnotePr>
            <w:numFmt w:val="decimal"/>
          </w:endnotePr>
          <w:pgSz w:w="11906" w:h="16838"/>
          <w:pgMar w:top="851" w:right="851" w:bottom="851" w:left="1418" w:header="709" w:footer="709" w:gutter="0"/>
          <w:pgNumType w:start="1"/>
          <w:cols w:space="708"/>
          <w:titlePg/>
          <w:docGrid w:linePitch="360"/>
        </w:sectPr>
      </w:pPr>
    </w:p>
    <w:p w:rsidR="00807B3C" w:rsidRPr="00807B3C" w:rsidRDefault="00807B3C" w:rsidP="00807B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7B3C">
        <w:rPr>
          <w:rFonts w:ascii="Times New Roman" w:hAnsi="Times New Roman"/>
          <w:sz w:val="24"/>
          <w:szCs w:val="24"/>
        </w:rPr>
        <w:lastRenderedPageBreak/>
        <w:t xml:space="preserve">Раздел 3. ПОКАЗАТЕЛИ КОМПЛЕКСА ПРОЦЕССНЫХ МЕРОПРИЯТИЙ </w:t>
      </w:r>
    </w:p>
    <w:p w:rsidR="00807B3C" w:rsidRPr="00807B3C" w:rsidRDefault="00807B3C" w:rsidP="00807B3C">
      <w:pPr>
        <w:spacing w:after="0"/>
        <w:ind w:right="142"/>
        <w:jc w:val="center"/>
        <w:rPr>
          <w:rFonts w:ascii="Times New Roman" w:hAnsi="Times New Roman"/>
          <w:b/>
        </w:rPr>
      </w:pPr>
      <w:r w:rsidRPr="00807B3C">
        <w:rPr>
          <w:rFonts w:ascii="Times New Roman" w:hAnsi="Times New Roman"/>
          <w:b/>
        </w:rPr>
        <w:t>«</w:t>
      </w:r>
      <w:r w:rsidRPr="00807B3C">
        <w:rPr>
          <w:rFonts w:ascii="Times New Roman" w:eastAsia="Calibri" w:hAnsi="Times New Roman"/>
          <w:b/>
          <w:bCs/>
          <w:lang w:eastAsia="en-US"/>
        </w:rPr>
        <w:t>Обеспечение деятельности и выполнение функций комитета по управлению муниципальной собственностью городского округа «Александровск-Сахалинский район»</w:t>
      </w:r>
    </w:p>
    <w:p w:rsidR="00807B3C" w:rsidRPr="00807B3C" w:rsidRDefault="00807B3C" w:rsidP="00807B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900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844"/>
        <w:gridCol w:w="1276"/>
        <w:gridCol w:w="1134"/>
        <w:gridCol w:w="992"/>
        <w:gridCol w:w="992"/>
        <w:gridCol w:w="992"/>
        <w:gridCol w:w="993"/>
        <w:gridCol w:w="992"/>
        <w:gridCol w:w="992"/>
        <w:gridCol w:w="2268"/>
      </w:tblGrid>
      <w:tr w:rsidR="00807B3C" w:rsidRPr="00807B3C" w:rsidTr="00287E4D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Базовое</w:t>
            </w:r>
          </w:p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59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Ответственный за достижение показателя</w:t>
            </w:r>
          </w:p>
        </w:tc>
      </w:tr>
      <w:tr w:rsidR="00807B3C" w:rsidRPr="00807B3C" w:rsidTr="00287E4D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7B3C" w:rsidRPr="00807B3C" w:rsidTr="00287E4D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07B3C" w:rsidRPr="00807B3C" w:rsidTr="00287E4D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47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ind w:right="142"/>
              <w:jc w:val="both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Задача комплекса процессных мероприятий «Финансирование</w:t>
            </w:r>
            <w:r w:rsidRPr="00807B3C">
              <w:rPr>
                <w:rFonts w:ascii="Times New Roman" w:eastAsia="Calibri" w:hAnsi="Times New Roman"/>
                <w:bCs/>
                <w:lang w:eastAsia="en-US"/>
              </w:rPr>
              <w:t xml:space="preserve"> на обеспечение функций органов местного самоуправления»</w:t>
            </w:r>
            <w:r w:rsidRPr="00807B3C">
              <w:rPr>
                <w:rFonts w:ascii="Times New Roman" w:hAnsi="Times New Roman"/>
              </w:rPr>
              <w:t xml:space="preserve"> </w:t>
            </w:r>
          </w:p>
        </w:tc>
      </w:tr>
      <w:tr w:rsidR="00807B3C" w:rsidRPr="00807B3C" w:rsidTr="00287E4D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pacing w:val="-6"/>
                <w:sz w:val="24"/>
                <w:szCs w:val="24"/>
              </w:rPr>
              <w:t>х</w:t>
            </w:r>
          </w:p>
        </w:tc>
      </w:tr>
    </w:tbl>
    <w:p w:rsidR="00807B3C" w:rsidRPr="00807B3C" w:rsidRDefault="00807B3C" w:rsidP="00807B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7B3C" w:rsidRPr="00807B3C" w:rsidRDefault="00807B3C" w:rsidP="00807B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7B3C">
        <w:rPr>
          <w:rFonts w:ascii="Times New Roman" w:hAnsi="Times New Roman"/>
          <w:sz w:val="24"/>
          <w:szCs w:val="24"/>
        </w:rPr>
        <w:t xml:space="preserve">Раздел 4. ПЕРЕЧЕНЬ МЕРОПРИЯТИЙ (РЕЗУЛЬТАТОВ) КОМПЛЕКСА ПРОЦЕССНЫХ МЕРОПРИЯТИЙ </w:t>
      </w:r>
    </w:p>
    <w:p w:rsidR="00807B3C" w:rsidRPr="00807B3C" w:rsidRDefault="00807B3C" w:rsidP="00807B3C">
      <w:pPr>
        <w:spacing w:after="0"/>
        <w:ind w:right="142"/>
        <w:jc w:val="center"/>
        <w:rPr>
          <w:rFonts w:ascii="Times New Roman" w:hAnsi="Times New Roman"/>
          <w:b/>
        </w:rPr>
      </w:pPr>
      <w:r w:rsidRPr="00807B3C">
        <w:rPr>
          <w:rFonts w:ascii="Times New Roman" w:hAnsi="Times New Roman"/>
          <w:b/>
        </w:rPr>
        <w:t>«</w:t>
      </w:r>
      <w:r w:rsidRPr="00807B3C">
        <w:rPr>
          <w:rFonts w:ascii="Times New Roman" w:eastAsia="Calibri" w:hAnsi="Times New Roman"/>
          <w:b/>
          <w:bCs/>
          <w:lang w:eastAsia="en-US"/>
        </w:rPr>
        <w:t>Обеспечение деятельности и выполнение функций комитета по управлению муниципальной собственностью городского округа «Александровск-Сахалинский район»</w:t>
      </w:r>
    </w:p>
    <w:p w:rsidR="00807B3C" w:rsidRPr="00807B3C" w:rsidRDefault="00807B3C" w:rsidP="00807B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77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630"/>
        <w:gridCol w:w="1701"/>
        <w:gridCol w:w="2977"/>
        <w:gridCol w:w="1134"/>
        <w:gridCol w:w="992"/>
        <w:gridCol w:w="851"/>
        <w:gridCol w:w="850"/>
        <w:gridCol w:w="851"/>
        <w:gridCol w:w="850"/>
        <w:gridCol w:w="851"/>
        <w:gridCol w:w="850"/>
      </w:tblGrid>
      <w:tr w:rsidR="00807B3C" w:rsidRPr="00807B3C" w:rsidTr="00287E4D">
        <w:tc>
          <w:tcPr>
            <w:tcW w:w="3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№ п/п</w:t>
            </w:r>
          </w:p>
        </w:tc>
        <w:tc>
          <w:tcPr>
            <w:tcW w:w="26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Тип мероприятия (результата)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 xml:space="preserve">Единица измерения (по </w:t>
            </w:r>
            <w:hyperlink r:id="rId8" w:history="1">
              <w:r w:rsidRPr="00807B3C">
                <w:rPr>
                  <w:rStyle w:val="ab"/>
                  <w:rFonts w:ascii="Times New Roman" w:hAnsi="Times New Roman"/>
                </w:rPr>
                <w:t>ОКЕИ</w:t>
              </w:r>
            </w:hyperlink>
            <w:r w:rsidRPr="00807B3C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Базовое значение</w:t>
            </w:r>
          </w:p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Значения мероприятия (результата) по годам</w:t>
            </w:r>
          </w:p>
        </w:tc>
      </w:tr>
      <w:tr w:rsidR="00807B3C" w:rsidRPr="00807B3C" w:rsidTr="00287E4D">
        <w:tc>
          <w:tcPr>
            <w:tcW w:w="3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2029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2030</w:t>
            </w:r>
          </w:p>
        </w:tc>
      </w:tr>
      <w:tr w:rsidR="00807B3C" w:rsidRPr="00807B3C" w:rsidTr="00287E4D">
        <w:trPr>
          <w:trHeight w:val="186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1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12</w:t>
            </w:r>
          </w:p>
        </w:tc>
      </w:tr>
      <w:tr w:rsidR="00807B3C" w:rsidRPr="00807B3C" w:rsidTr="00287E4D">
        <w:tc>
          <w:tcPr>
            <w:tcW w:w="1487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807B3C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Задача комплекса процессных мероприятий «</w:t>
            </w:r>
            <w:r w:rsidRPr="00807B3C">
              <w:rPr>
                <w:rFonts w:ascii="Times New Roman" w:eastAsia="Calibri" w:hAnsi="Times New Roman"/>
                <w:bCs/>
                <w:lang w:eastAsia="en-US"/>
              </w:rPr>
              <w:t>Финансирование на обеспечение функций органов местного самоуправления</w:t>
            </w:r>
            <w:r w:rsidRPr="00807B3C">
              <w:rPr>
                <w:rFonts w:ascii="Times New Roman" w:hAnsi="Times New Roman"/>
              </w:rPr>
              <w:t>»</w:t>
            </w:r>
          </w:p>
        </w:tc>
      </w:tr>
      <w:tr w:rsidR="00807B3C" w:rsidRPr="00807B3C" w:rsidTr="00287E4D"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Мероприятие (результат)</w:t>
            </w:r>
          </w:p>
          <w:p w:rsidR="00807B3C" w:rsidRPr="00807B3C" w:rsidRDefault="00807B3C" w:rsidP="00287E4D">
            <w:pPr>
              <w:spacing w:after="0"/>
              <w:ind w:right="142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«</w:t>
            </w:r>
            <w:r w:rsidRPr="00807B3C">
              <w:rPr>
                <w:rFonts w:ascii="Times New Roman" w:eastAsia="Calibri" w:hAnsi="Times New Roman"/>
                <w:bCs/>
                <w:lang w:eastAsia="en-US"/>
              </w:rPr>
              <w:t>Обеспечена деятельность и выполнение функций комитета по управлению муниципальной собственностью городского округа «Александровск-Сахалинский район»</w:t>
            </w:r>
          </w:p>
          <w:p w:rsidR="00807B3C" w:rsidRPr="00807B3C" w:rsidRDefault="00807B3C" w:rsidP="00287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B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Осуществление текущей деятельности</w:t>
            </w:r>
          </w:p>
          <w:p w:rsidR="00807B3C" w:rsidRPr="00807B3C" w:rsidRDefault="00807B3C" w:rsidP="00287E4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B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Финансовое обеспечение деятельности </w:t>
            </w:r>
            <w:r w:rsidRPr="00807B3C">
              <w:rPr>
                <w:rFonts w:ascii="Times New Roman" w:hAnsi="Times New Roman"/>
                <w:sz w:val="24"/>
                <w:szCs w:val="24"/>
              </w:rPr>
              <w:t>Александровск-Сахалинского КУМС</w:t>
            </w:r>
          </w:p>
          <w:p w:rsidR="00807B3C" w:rsidRPr="00807B3C" w:rsidRDefault="00807B3C" w:rsidP="00287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х</w:t>
            </w:r>
          </w:p>
        </w:tc>
      </w:tr>
    </w:tbl>
    <w:p w:rsidR="00807B3C" w:rsidRPr="00807B3C" w:rsidRDefault="00807B3C" w:rsidP="00807B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7B3C" w:rsidRPr="00807B3C" w:rsidRDefault="00807B3C" w:rsidP="00807B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07B3C" w:rsidRPr="00807B3C" w:rsidRDefault="00807B3C" w:rsidP="00807B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7B3C">
        <w:rPr>
          <w:rFonts w:ascii="Times New Roman" w:hAnsi="Times New Roman"/>
          <w:sz w:val="24"/>
          <w:szCs w:val="24"/>
        </w:rPr>
        <w:t xml:space="preserve">Раздел 5. ФИНАНСОВОЕ ОБЕСПЕЧЕНИЕ КОМПЛЕКСА ПРОЦЕССНЫХ МЕРОПРИЯТИЙ </w:t>
      </w:r>
    </w:p>
    <w:p w:rsidR="00807B3C" w:rsidRPr="00807B3C" w:rsidRDefault="00807B3C" w:rsidP="00807B3C">
      <w:pPr>
        <w:spacing w:after="0"/>
        <w:ind w:right="142"/>
        <w:jc w:val="center"/>
        <w:rPr>
          <w:rFonts w:ascii="Times New Roman" w:hAnsi="Times New Roman"/>
          <w:b/>
        </w:rPr>
      </w:pPr>
      <w:r w:rsidRPr="00807B3C">
        <w:rPr>
          <w:rFonts w:ascii="Times New Roman" w:hAnsi="Times New Roman"/>
          <w:b/>
        </w:rPr>
        <w:t>«</w:t>
      </w:r>
      <w:r w:rsidRPr="00807B3C">
        <w:rPr>
          <w:rFonts w:ascii="Times New Roman" w:eastAsia="Calibri" w:hAnsi="Times New Roman"/>
          <w:b/>
          <w:bCs/>
          <w:lang w:eastAsia="en-US"/>
        </w:rPr>
        <w:t>Обеспечение деятельности и выполнение функций комитета по управлению муниципальной собственностью городского округа «Александровск-Сахалинский район»</w:t>
      </w:r>
    </w:p>
    <w:p w:rsidR="00807B3C" w:rsidRPr="00807B3C" w:rsidRDefault="00807B3C" w:rsidP="00807B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877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3"/>
        <w:gridCol w:w="1418"/>
        <w:gridCol w:w="1276"/>
        <w:gridCol w:w="1275"/>
        <w:gridCol w:w="1276"/>
        <w:gridCol w:w="1276"/>
        <w:gridCol w:w="1276"/>
        <w:gridCol w:w="1417"/>
      </w:tblGrid>
      <w:tr w:rsidR="00807B3C" w:rsidRPr="00807B3C" w:rsidTr="00287E4D">
        <w:tc>
          <w:tcPr>
            <w:tcW w:w="56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Объем финансового обеспечения по годам реализации, тыс. рублей</w:t>
            </w:r>
          </w:p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07B3C" w:rsidRPr="00807B3C" w:rsidTr="00287E4D">
        <w:trPr>
          <w:trHeight w:val="306"/>
        </w:trPr>
        <w:tc>
          <w:tcPr>
            <w:tcW w:w="56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2026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2027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2028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2029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2030</w:t>
            </w:r>
          </w:p>
        </w:tc>
      </w:tr>
      <w:tr w:rsidR="00807B3C" w:rsidRPr="00807B3C" w:rsidTr="00287E4D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8</w:t>
            </w:r>
          </w:p>
        </w:tc>
      </w:tr>
      <w:tr w:rsidR="00807B3C" w:rsidRPr="00807B3C" w:rsidTr="00287E4D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ind w:right="142"/>
              <w:jc w:val="both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  <w:b/>
                <w:bCs/>
              </w:rPr>
              <w:t>Комплекс процессных мероприятий</w:t>
            </w:r>
            <w:r w:rsidRPr="00807B3C">
              <w:rPr>
                <w:rFonts w:ascii="Times New Roman" w:hAnsi="Times New Roman"/>
              </w:rPr>
              <w:t xml:space="preserve"> </w:t>
            </w:r>
          </w:p>
          <w:p w:rsidR="00807B3C" w:rsidRPr="00807B3C" w:rsidRDefault="00807B3C" w:rsidP="00287E4D">
            <w:pPr>
              <w:spacing w:after="0"/>
              <w:ind w:right="142"/>
              <w:jc w:val="both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«</w:t>
            </w:r>
            <w:r w:rsidRPr="00807B3C">
              <w:rPr>
                <w:rFonts w:ascii="Times New Roman" w:eastAsia="Calibri" w:hAnsi="Times New Roman"/>
                <w:bCs/>
                <w:lang w:eastAsia="en-US"/>
              </w:rPr>
              <w:t>Обеспечение деятельности и выполнение функций комитета по управлению муниципальной собственностью городского округа «Александровск-Сахалинский район»</w:t>
            </w:r>
          </w:p>
          <w:p w:rsidR="00807B3C" w:rsidRPr="00807B3C" w:rsidRDefault="00807B3C" w:rsidP="00287E4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807B3C">
              <w:rPr>
                <w:rFonts w:ascii="Times New Roman" w:hAnsi="Times New Roman"/>
              </w:rPr>
              <w:t>127800,0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</w:tr>
      <w:tr w:rsidR="00807B3C" w:rsidRPr="00807B3C" w:rsidTr="00287E4D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807B3C">
              <w:rPr>
                <w:rFonts w:ascii="Times New Roman" w:hAnsi="Times New Roman"/>
              </w:rPr>
              <w:t>127800,0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</w:tr>
      <w:tr w:rsidR="00807B3C" w:rsidRPr="00807B3C" w:rsidTr="00287E4D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ind w:right="142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1.Мероприятие (результат) «</w:t>
            </w:r>
            <w:r w:rsidRPr="00807B3C">
              <w:rPr>
                <w:rFonts w:ascii="Times New Roman" w:eastAsia="Calibri" w:hAnsi="Times New Roman"/>
                <w:bCs/>
                <w:lang w:eastAsia="en-US"/>
              </w:rPr>
              <w:t>Обеспечена деятельность и выполнение функций комитета по управлению муниципальной собственностью городского округа «Александровск-Сахалинский район»</w:t>
            </w:r>
          </w:p>
          <w:p w:rsidR="00807B3C" w:rsidRPr="00807B3C" w:rsidRDefault="00807B3C" w:rsidP="00287E4D">
            <w:pPr>
              <w:pStyle w:val="aa"/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ind w:left="1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127800,0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</w:tr>
      <w:tr w:rsidR="00807B3C" w:rsidRPr="00807B3C" w:rsidTr="00287E4D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127800,0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21300,0</w:t>
            </w:r>
          </w:p>
        </w:tc>
      </w:tr>
    </w:tbl>
    <w:p w:rsidR="00807B3C" w:rsidRPr="00807B3C" w:rsidRDefault="00807B3C" w:rsidP="00807B3C">
      <w:pPr>
        <w:spacing w:after="0"/>
        <w:jc w:val="center"/>
        <w:rPr>
          <w:rFonts w:ascii="Times New Roman" w:hAnsi="Times New Roman"/>
        </w:rPr>
      </w:pPr>
    </w:p>
    <w:p w:rsidR="00807B3C" w:rsidRPr="00807B3C" w:rsidRDefault="00807B3C" w:rsidP="00807B3C">
      <w:pPr>
        <w:rPr>
          <w:rFonts w:ascii="Times New Roman" w:hAnsi="Times New Roman"/>
        </w:rPr>
      </w:pPr>
    </w:p>
    <w:p w:rsidR="00807B3C" w:rsidRPr="00807B3C" w:rsidRDefault="00807B3C" w:rsidP="00807B3C">
      <w:pPr>
        <w:rPr>
          <w:rFonts w:ascii="Times New Roman" w:hAnsi="Times New Roman"/>
        </w:rPr>
      </w:pPr>
    </w:p>
    <w:p w:rsidR="00807B3C" w:rsidRPr="00807B3C" w:rsidRDefault="00807B3C" w:rsidP="00807B3C">
      <w:pPr>
        <w:tabs>
          <w:tab w:val="left" w:pos="4470"/>
        </w:tabs>
        <w:rPr>
          <w:rFonts w:ascii="Times New Roman" w:hAnsi="Times New Roman"/>
        </w:rPr>
      </w:pPr>
      <w:r w:rsidRPr="00807B3C">
        <w:rPr>
          <w:rFonts w:ascii="Times New Roman" w:hAnsi="Times New Roman"/>
        </w:rPr>
        <w:tab/>
      </w:r>
    </w:p>
    <w:p w:rsidR="00807B3C" w:rsidRPr="00807B3C" w:rsidRDefault="00807B3C" w:rsidP="00807B3C">
      <w:pPr>
        <w:tabs>
          <w:tab w:val="left" w:pos="4470"/>
        </w:tabs>
        <w:rPr>
          <w:rFonts w:ascii="Times New Roman" w:hAnsi="Times New Roman"/>
        </w:rPr>
      </w:pPr>
    </w:p>
    <w:p w:rsidR="00807B3C" w:rsidRPr="00807B3C" w:rsidRDefault="00807B3C" w:rsidP="00807B3C">
      <w:pPr>
        <w:tabs>
          <w:tab w:val="left" w:pos="4470"/>
        </w:tabs>
        <w:rPr>
          <w:rFonts w:ascii="Times New Roman" w:hAnsi="Times New Roman"/>
        </w:rPr>
      </w:pPr>
    </w:p>
    <w:p w:rsidR="00807B3C" w:rsidRPr="00807B3C" w:rsidRDefault="00807B3C" w:rsidP="00807B3C">
      <w:pPr>
        <w:tabs>
          <w:tab w:val="left" w:pos="4470"/>
        </w:tabs>
        <w:rPr>
          <w:rFonts w:ascii="Times New Roman" w:hAnsi="Times New Roman"/>
        </w:rPr>
      </w:pPr>
    </w:p>
    <w:p w:rsidR="00807B3C" w:rsidRPr="00807B3C" w:rsidRDefault="00807B3C" w:rsidP="00807B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7B3C">
        <w:rPr>
          <w:rFonts w:ascii="Times New Roman" w:hAnsi="Times New Roman"/>
          <w:sz w:val="24"/>
          <w:szCs w:val="24"/>
        </w:rPr>
        <w:lastRenderedPageBreak/>
        <w:t>Раздел 6. ПЛАН РЕАЛИЗАЦИИ КОМПЛЕКСА ПРОЦЕССНЫХ МЕРОПРИЯТИЙ</w:t>
      </w:r>
    </w:p>
    <w:p w:rsidR="00807B3C" w:rsidRPr="00807B3C" w:rsidRDefault="00807B3C" w:rsidP="00807B3C">
      <w:pPr>
        <w:spacing w:after="0"/>
        <w:ind w:right="142"/>
        <w:jc w:val="center"/>
        <w:rPr>
          <w:rFonts w:ascii="Times New Roman" w:hAnsi="Times New Roman"/>
          <w:b/>
        </w:rPr>
      </w:pPr>
      <w:r w:rsidRPr="00807B3C">
        <w:rPr>
          <w:rFonts w:ascii="Times New Roman" w:hAnsi="Times New Roman"/>
          <w:b/>
        </w:rPr>
        <w:t>«</w:t>
      </w:r>
      <w:r w:rsidRPr="00807B3C">
        <w:rPr>
          <w:rFonts w:ascii="Times New Roman" w:eastAsia="Calibri" w:hAnsi="Times New Roman"/>
          <w:b/>
          <w:bCs/>
          <w:lang w:eastAsia="en-US"/>
        </w:rPr>
        <w:t>Обеспечение деятельности и выполнение функций комитета по управлению муниципальной собственностью городского округа «Александровск-Сахалинский район»</w:t>
      </w:r>
    </w:p>
    <w:p w:rsidR="00807B3C" w:rsidRPr="00807B3C" w:rsidRDefault="00807B3C" w:rsidP="00807B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15003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9"/>
        <w:gridCol w:w="2409"/>
        <w:gridCol w:w="3828"/>
        <w:gridCol w:w="3827"/>
      </w:tblGrid>
      <w:tr w:rsidR="00807B3C" w:rsidRPr="00807B3C" w:rsidTr="00287E4D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Задача, мероприятие (результат)/контрольная точка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Дата наступления контрольной точки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 xml:space="preserve">Ответственный исполнитель </w:t>
            </w:r>
          </w:p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(ФИО, должность)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Вид подтверждающего документа</w:t>
            </w:r>
          </w:p>
        </w:tc>
      </w:tr>
      <w:tr w:rsidR="00807B3C" w:rsidRPr="00807B3C" w:rsidTr="00287E4D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3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spacing w:after="0"/>
              <w:jc w:val="center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4</w:t>
            </w:r>
          </w:p>
        </w:tc>
      </w:tr>
      <w:tr w:rsidR="00807B3C" w:rsidRPr="00807B3C" w:rsidTr="00287E4D">
        <w:tc>
          <w:tcPr>
            <w:tcW w:w="150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7B3C" w:rsidRPr="00807B3C" w:rsidRDefault="00807B3C" w:rsidP="00287E4D">
            <w:pPr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 xml:space="preserve">1. Задача комплекса процессных мероприятий </w:t>
            </w:r>
            <w:r w:rsidRPr="00807B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</w:t>
            </w:r>
            <w:r w:rsidRPr="00807B3C">
              <w:rPr>
                <w:rFonts w:ascii="Times New Roman" w:hAnsi="Times New Roman"/>
                <w:sz w:val="24"/>
                <w:szCs w:val="24"/>
              </w:rPr>
              <w:t>«Финансирование</w:t>
            </w:r>
            <w:r w:rsidRPr="00807B3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на обеспечение функций органов местного самоуправления»</w:t>
            </w:r>
          </w:p>
        </w:tc>
      </w:tr>
      <w:tr w:rsidR="00807B3C" w:rsidRPr="00807B3C" w:rsidTr="00287E4D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/>
              <w:ind w:right="142"/>
              <w:rPr>
                <w:rFonts w:ascii="Times New Roman" w:hAnsi="Times New Roman"/>
              </w:rPr>
            </w:pPr>
            <w:r w:rsidRPr="00807B3C">
              <w:rPr>
                <w:rFonts w:ascii="Times New Roman" w:hAnsi="Times New Roman"/>
              </w:rPr>
              <w:t>Мероприятие (результат) «</w:t>
            </w:r>
            <w:r w:rsidRPr="00807B3C">
              <w:rPr>
                <w:rFonts w:ascii="Times New Roman" w:eastAsia="Calibri" w:hAnsi="Times New Roman"/>
                <w:bCs/>
                <w:lang w:eastAsia="en-US"/>
              </w:rPr>
              <w:t>Обеспечена деятельность и выполнение функций комитета по управлению муниципальной собственностью городского округа «Александровск-Сахалинский район»</w:t>
            </w:r>
          </w:p>
          <w:p w:rsidR="00807B3C" w:rsidRPr="00807B3C" w:rsidRDefault="00807B3C" w:rsidP="00287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7B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B3C" w:rsidRPr="00807B3C" w:rsidRDefault="00807B3C" w:rsidP="00287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B3C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</w:tbl>
    <w:p w:rsidR="00807B3C" w:rsidRPr="00807B3C" w:rsidRDefault="00807B3C" w:rsidP="00807B3C">
      <w:pPr>
        <w:tabs>
          <w:tab w:val="left" w:pos="4470"/>
        </w:tabs>
        <w:rPr>
          <w:rFonts w:ascii="Times New Roman" w:hAnsi="Times New Roman"/>
        </w:rPr>
        <w:sectPr w:rsidR="00807B3C" w:rsidRPr="00807B3C" w:rsidSect="00411F72">
          <w:headerReference w:type="default" r:id="rId9"/>
          <w:footnotePr>
            <w:pos w:val="beneathText"/>
          </w:footnotePr>
          <w:endnotePr>
            <w:numFmt w:val="decimal"/>
          </w:endnotePr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  <w:bookmarkStart w:id="0" w:name="_GoBack"/>
      <w:bookmarkEnd w:id="0"/>
    </w:p>
    <w:p w:rsidR="001F1469" w:rsidRPr="00A77CB9" w:rsidRDefault="001F1469" w:rsidP="00807B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F1469" w:rsidRPr="00A77CB9" w:rsidSect="001B57CE">
      <w:headerReference w:type="default" r:id="rId10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CB3" w:rsidRDefault="00937CB3">
      <w:pPr>
        <w:spacing w:after="0" w:line="240" w:lineRule="auto"/>
      </w:pPr>
      <w:r>
        <w:separator/>
      </w:r>
    </w:p>
  </w:endnote>
  <w:endnote w:type="continuationSeparator" w:id="0">
    <w:p w:rsidR="00937CB3" w:rsidRDefault="00937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CB3" w:rsidRDefault="00937CB3">
      <w:pPr>
        <w:spacing w:after="0" w:line="240" w:lineRule="auto"/>
      </w:pPr>
      <w:r>
        <w:separator/>
      </w:r>
    </w:p>
  </w:footnote>
  <w:footnote w:type="continuationSeparator" w:id="0">
    <w:p w:rsidR="00937CB3" w:rsidRDefault="00937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29E" w:rsidRPr="00C72EBD" w:rsidRDefault="00A77CB9" w:rsidP="00411F72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Pr="00A77CB9">
      <w:rPr>
        <w:noProof/>
        <w:lang w:val="ru-RU"/>
      </w:rPr>
      <w:t>3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3C" w:rsidRPr="008E4A71" w:rsidRDefault="00807B3C" w:rsidP="00411F72">
    <w:pPr>
      <w:pStyle w:val="a7"/>
      <w:jc w:val="center"/>
      <w:rPr>
        <w:rFonts w:ascii="Times New Roman" w:hAnsi="Times New Roman"/>
        <w:sz w:val="24"/>
        <w:szCs w:val="24"/>
      </w:rPr>
    </w:pPr>
    <w:r w:rsidRPr="008E4A71">
      <w:rPr>
        <w:rFonts w:ascii="Times New Roman" w:hAnsi="Times New Roman"/>
        <w:sz w:val="24"/>
        <w:szCs w:val="24"/>
      </w:rPr>
      <w:fldChar w:fldCharType="begin"/>
    </w:r>
    <w:r w:rsidRPr="008E4A71">
      <w:rPr>
        <w:rFonts w:ascii="Times New Roman" w:hAnsi="Times New Roman"/>
        <w:sz w:val="24"/>
        <w:szCs w:val="24"/>
      </w:rPr>
      <w:instrText>PAGE   \* MERGEFORMAT</w:instrText>
    </w:r>
    <w:r w:rsidRPr="008E4A71">
      <w:rPr>
        <w:rFonts w:ascii="Times New Roman" w:hAnsi="Times New Roman"/>
        <w:sz w:val="24"/>
        <w:szCs w:val="24"/>
      </w:rPr>
      <w:fldChar w:fldCharType="separate"/>
    </w:r>
    <w:r w:rsidRPr="00807B3C">
      <w:rPr>
        <w:rFonts w:ascii="Times New Roman" w:hAnsi="Times New Roman"/>
        <w:noProof/>
        <w:sz w:val="24"/>
        <w:szCs w:val="24"/>
        <w:lang w:val="ru-RU"/>
      </w:rPr>
      <w:t>2</w:t>
    </w:r>
    <w:r w:rsidRPr="008E4A71">
      <w:rPr>
        <w:rFonts w:ascii="Times New Roman" w:hAnsi="Times New Roman"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CB9" w:rsidRPr="00807B3C" w:rsidRDefault="00A77CB9" w:rsidP="00807B3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F3"/>
    <w:multiLevelType w:val="multilevel"/>
    <w:tmpl w:val="46E074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BA90FB4"/>
    <w:multiLevelType w:val="hybridMultilevel"/>
    <w:tmpl w:val="CDA25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A19D8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746"/>
    <w:rsid w:val="001B57CE"/>
    <w:rsid w:val="001C1052"/>
    <w:rsid w:val="001D4F1B"/>
    <w:rsid w:val="001F1469"/>
    <w:rsid w:val="002D0A6C"/>
    <w:rsid w:val="00397981"/>
    <w:rsid w:val="00464237"/>
    <w:rsid w:val="00613746"/>
    <w:rsid w:val="00807B3C"/>
    <w:rsid w:val="00937CB3"/>
    <w:rsid w:val="00A77CB9"/>
    <w:rsid w:val="00BD1987"/>
    <w:rsid w:val="00D41373"/>
    <w:rsid w:val="00ED7231"/>
    <w:rsid w:val="00F9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7842C"/>
  <w15:chartTrackingRefBased/>
  <w15:docId w15:val="{3C82AD96-4508-4FEB-A902-9B30D06D8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F1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F1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">
    <w:name w:val="Без интервала1"/>
    <w:rsid w:val="001D4F1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1D4F1B"/>
    <w:pPr>
      <w:spacing w:after="0" w:line="240" w:lineRule="auto"/>
      <w:ind w:firstLine="709"/>
      <w:jc w:val="both"/>
    </w:pPr>
    <w:rPr>
      <w:rFonts w:ascii="Times New Roman" w:hAnsi="Times New Roman"/>
      <w:sz w:val="26"/>
      <w:szCs w:val="20"/>
      <w:lang w:val="x-none"/>
    </w:rPr>
  </w:style>
  <w:style w:type="character" w:customStyle="1" w:styleId="a5">
    <w:name w:val="Основной текст с отступом Знак"/>
    <w:basedOn w:val="a0"/>
    <w:link w:val="a4"/>
    <w:rsid w:val="001D4F1B"/>
    <w:rPr>
      <w:rFonts w:ascii="Times New Roman" w:eastAsia="Times New Roman" w:hAnsi="Times New Roman" w:cs="Times New Roman"/>
      <w:sz w:val="26"/>
      <w:szCs w:val="20"/>
      <w:lang w:val="x-none" w:eastAsia="ru-RU"/>
    </w:rPr>
  </w:style>
  <w:style w:type="paragraph" w:customStyle="1" w:styleId="ConsPlusCell">
    <w:name w:val="ConsPlusCell"/>
    <w:uiPriority w:val="99"/>
    <w:rsid w:val="001D4F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1B57CE"/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77CB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8">
    <w:name w:val="Верхний колонтитул Знак"/>
    <w:basedOn w:val="a0"/>
    <w:link w:val="a7"/>
    <w:uiPriority w:val="99"/>
    <w:rsid w:val="00A77CB9"/>
    <w:rPr>
      <w:rFonts w:ascii="Calibri" w:eastAsia="Times New Roman" w:hAnsi="Calibri" w:cs="Times New Roman"/>
      <w:sz w:val="20"/>
      <w:szCs w:val="20"/>
      <w:lang w:val="x-none" w:eastAsia="ru-RU"/>
    </w:rPr>
  </w:style>
  <w:style w:type="table" w:styleId="a9">
    <w:name w:val="Table Grid"/>
    <w:basedOn w:val="a1"/>
    <w:uiPriority w:val="39"/>
    <w:rsid w:val="00A77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77CB9"/>
    <w:pPr>
      <w:ind w:left="720"/>
      <w:contextualSpacing/>
    </w:pPr>
  </w:style>
  <w:style w:type="character" w:styleId="ab">
    <w:name w:val="Hyperlink"/>
    <w:rsid w:val="00A77CB9"/>
    <w:rPr>
      <w:rFonts w:cs="Times New Roman"/>
      <w:color w:val="0000FF"/>
      <w:u w:val="none"/>
      <w:effect w:val="none"/>
    </w:rPr>
  </w:style>
  <w:style w:type="paragraph" w:styleId="ac">
    <w:name w:val="footer"/>
    <w:basedOn w:val="a"/>
    <w:link w:val="ad"/>
    <w:uiPriority w:val="99"/>
    <w:unhideWhenUsed/>
    <w:rsid w:val="00807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7B3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&amp;date=20.05.2024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657</Words>
  <Characters>3748</Characters>
  <Application>Microsoft Office Word</Application>
  <DocSecurity>0</DocSecurity>
  <Lines>31</Lines>
  <Paragraphs>8</Paragraphs>
  <ScaleCrop>false</ScaleCrop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Вараксина Оксана А.</dc:creator>
  <cp:keywords/>
  <dc:description/>
  <cp:lastModifiedBy>Вараксина Оксана А.</cp:lastModifiedBy>
  <cp:revision>12</cp:revision>
  <dcterms:created xsi:type="dcterms:W3CDTF">2024-08-29T07:28:00Z</dcterms:created>
  <dcterms:modified xsi:type="dcterms:W3CDTF">2024-08-29T07:59:00Z</dcterms:modified>
</cp:coreProperties>
</file>